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42AE" w14:textId="487CD1C2" w:rsidR="008D2C1C" w:rsidRDefault="002B3FBE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Meeting Minutes </w:t>
      </w:r>
      <w:r w:rsidRPr="00D16D57">
        <w:rPr>
          <w:rFonts w:ascii="Times New Roman" w:hAnsi="Times New Roman" w:cs="Times New Roman"/>
          <w:b/>
          <w:sz w:val="28"/>
          <w:szCs w:val="28"/>
          <w:highlight w:val="yellow"/>
        </w:rPr>
        <w:t>A</w:t>
      </w:r>
      <w:r w:rsidR="0073527D">
        <w:rPr>
          <w:rFonts w:ascii="Times New Roman" w:hAnsi="Times New Roman" w:cs="Times New Roman"/>
          <w:b/>
          <w:sz w:val="28"/>
          <w:szCs w:val="28"/>
          <w:highlight w:val="yellow"/>
        </w:rPr>
        <w:t>PPROVED</w:t>
      </w:r>
    </w:p>
    <w:p w14:paraId="0140016E" w14:textId="77777777" w:rsidR="008D2C1C" w:rsidRPr="00F3024F" w:rsidRDefault="008D2C1C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381F3" w14:textId="77777777" w:rsidR="00442DB7" w:rsidRPr="00F3024F" w:rsidRDefault="00A5368C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Monday, </w:t>
      </w:r>
      <w:r w:rsidR="00802E11">
        <w:rPr>
          <w:rFonts w:ascii="Times New Roman" w:hAnsi="Times New Roman" w:cs="Times New Roman"/>
          <w:b/>
          <w:sz w:val="28"/>
          <w:szCs w:val="28"/>
        </w:rPr>
        <w:t>February 15</w:t>
      </w:r>
      <w:r w:rsidR="0042035B">
        <w:rPr>
          <w:rFonts w:ascii="Times New Roman" w:hAnsi="Times New Roman" w:cs="Times New Roman"/>
          <w:b/>
          <w:sz w:val="28"/>
          <w:szCs w:val="28"/>
        </w:rPr>
        <w:t>,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1D0877" w14:textId="77777777" w:rsidR="00442DB7" w:rsidRPr="00F3024F" w:rsidRDefault="00A93A9A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4F">
        <w:rPr>
          <w:rFonts w:ascii="Times New Roman" w:hAnsi="Times New Roman" w:cs="Times New Roman"/>
          <w:b/>
          <w:sz w:val="28"/>
          <w:szCs w:val="28"/>
        </w:rPr>
        <w:t>1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>:</w:t>
      </w:r>
      <w:r w:rsidRPr="00F3024F">
        <w:rPr>
          <w:rFonts w:ascii="Times New Roman" w:hAnsi="Times New Roman" w:cs="Times New Roman"/>
          <w:b/>
          <w:sz w:val="28"/>
          <w:szCs w:val="28"/>
        </w:rPr>
        <w:t>3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>0 PM</w:t>
      </w:r>
      <w:r w:rsidR="00167A95" w:rsidRPr="00F3024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3024F">
        <w:rPr>
          <w:rFonts w:ascii="Times New Roman" w:hAnsi="Times New Roman" w:cs="Times New Roman"/>
          <w:b/>
          <w:sz w:val="28"/>
          <w:szCs w:val="28"/>
        </w:rPr>
        <w:t>3</w:t>
      </w:r>
      <w:r w:rsidR="00096922" w:rsidRPr="00F3024F">
        <w:rPr>
          <w:rFonts w:ascii="Times New Roman" w:hAnsi="Times New Roman" w:cs="Times New Roman"/>
          <w:b/>
          <w:sz w:val="28"/>
          <w:szCs w:val="28"/>
        </w:rPr>
        <w:t>:</w:t>
      </w:r>
      <w:r w:rsidRPr="00F3024F">
        <w:rPr>
          <w:rFonts w:ascii="Times New Roman" w:hAnsi="Times New Roman" w:cs="Times New Roman"/>
          <w:b/>
          <w:sz w:val="28"/>
          <w:szCs w:val="28"/>
        </w:rPr>
        <w:t>0</w:t>
      </w:r>
      <w:r w:rsidR="001035E7" w:rsidRPr="00F3024F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>P</w:t>
      </w:r>
      <w:r w:rsidR="00EB1A2E" w:rsidRPr="00F3024F">
        <w:rPr>
          <w:rFonts w:ascii="Times New Roman" w:hAnsi="Times New Roman" w:cs="Times New Roman"/>
          <w:b/>
          <w:sz w:val="28"/>
          <w:szCs w:val="28"/>
        </w:rPr>
        <w:t>M</w:t>
      </w:r>
      <w:r w:rsidR="00631007" w:rsidRPr="00F30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DAA39F" w14:textId="77777777" w:rsidR="0054523B" w:rsidRDefault="0054523B" w:rsidP="005452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Location:  </w:t>
      </w:r>
      <w:hyperlink r:id="rId7" w:history="1">
        <w:r w:rsidRPr="005D203E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https://astatecall.zoom.us/j/7220342669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C3D997" w14:textId="620651EE" w:rsidR="0054523B" w:rsidRDefault="0054523B" w:rsidP="005452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23B">
        <w:rPr>
          <w:rFonts w:ascii="Times New Roman" w:hAnsi="Times New Roman" w:cs="Times New Roman"/>
          <w:b/>
          <w:sz w:val="28"/>
          <w:szCs w:val="28"/>
        </w:rPr>
        <w:t>Meeting ID: 722 034 2669</w:t>
      </w:r>
    </w:p>
    <w:p w14:paraId="27820B60" w14:textId="42FB3BA4" w:rsidR="00D16D57" w:rsidRDefault="00D16D57" w:rsidP="005452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BCD48" w14:textId="502B547B" w:rsidR="00D16D57" w:rsidRPr="00D16D57" w:rsidRDefault="00D16D57" w:rsidP="00D16D5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16D57">
        <w:rPr>
          <w:rFonts w:ascii="Times New Roman" w:hAnsi="Times New Roman" w:cs="Times New Roman"/>
          <w:bCs/>
          <w:sz w:val="28"/>
          <w:szCs w:val="28"/>
        </w:rPr>
        <w:t>The meeting was convened by Rob Williams.</w:t>
      </w:r>
    </w:p>
    <w:p w14:paraId="2954C82E" w14:textId="349049DA" w:rsidR="00D16D57" w:rsidRPr="00D16D57" w:rsidRDefault="00D16D57" w:rsidP="00D16D5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7D7F2CA0" w14:textId="4D6F302F" w:rsidR="0054523B" w:rsidRPr="0054523B" w:rsidRDefault="00D16D57" w:rsidP="00D16D5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6D57">
        <w:rPr>
          <w:rFonts w:ascii="Times New Roman" w:hAnsi="Times New Roman" w:cs="Times New Roman"/>
          <w:bCs/>
          <w:sz w:val="28"/>
          <w:szCs w:val="28"/>
        </w:rPr>
        <w:t>Present: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Kim Davis, Jackie McBride, John Hall, Lance Bryant, Ryan Kelly, Audrey Bowser, Prathima Appaji, Annette Hux, Joan Henley, </w:t>
      </w:r>
      <w:proofErr w:type="spellStart"/>
      <w:r>
        <w:rPr>
          <w:rFonts w:ascii="Times New Roman" w:hAnsi="Times New Roman" w:cs="Times New Roman"/>
          <w:sz w:val="28"/>
          <w:szCs w:val="28"/>
        </w:rPr>
        <w:t>Latosh</w:t>
      </w:r>
      <w:r w:rsidR="00AF2A8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Woods, Rob Williams</w:t>
      </w:r>
      <w:r w:rsidR="0070476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2DFEDDD" w14:textId="14136840" w:rsidR="004E52BA" w:rsidRDefault="00F3024F" w:rsidP="0033466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Previous Meeting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Minutes </w:t>
      </w:r>
      <w:r w:rsidR="00D16D57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D16D57">
        <w:rPr>
          <w:rFonts w:ascii="Times New Roman" w:hAnsi="Times New Roman" w:cs="Times New Roman"/>
          <w:sz w:val="28"/>
          <w:szCs w:val="28"/>
        </w:rPr>
        <w:t xml:space="preserve"> Motion to approve made by Lance Bryant, 2</w:t>
      </w:r>
      <w:r w:rsidR="00D16D57" w:rsidRPr="00D16D57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D16D57">
        <w:rPr>
          <w:rFonts w:ascii="Times New Roman" w:hAnsi="Times New Roman" w:cs="Times New Roman"/>
          <w:sz w:val="28"/>
          <w:szCs w:val="28"/>
        </w:rPr>
        <w:t xml:space="preserve"> by Jackie McBride, approved by unanimous vote</w:t>
      </w:r>
    </w:p>
    <w:p w14:paraId="5D737C97" w14:textId="77777777" w:rsidR="00D16D57" w:rsidRDefault="004E52BA" w:rsidP="0033466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Phase-In Plans for Action items and Updates</w:t>
      </w:r>
      <w:r w:rsidR="00D16D57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7CF9C42C" w14:textId="5412151E" w:rsidR="00D16D57" w:rsidRDefault="00D16D57" w:rsidP="00D16D5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Davis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reviewd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Phase </w:t>
      </w: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Plans for the </w:t>
      </w:r>
      <w:r w:rsidR="00704769">
        <w:rPr>
          <w:rFonts w:ascii="Times New Roman" w:hAnsi="Times New Roman" w:cs="Times New Roman"/>
          <w:sz w:val="28"/>
          <w:szCs w:val="28"/>
        </w:rPr>
        <w:t xml:space="preserve">recently submitted </w:t>
      </w:r>
      <w:r>
        <w:rPr>
          <w:rFonts w:ascii="Times New Roman" w:hAnsi="Times New Roman" w:cs="Times New Roman"/>
          <w:sz w:val="28"/>
          <w:szCs w:val="28"/>
        </w:rPr>
        <w:t>CAEP report</w:t>
      </w:r>
      <w:r w:rsidR="007047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21D3AED" w14:textId="77777777" w:rsidR="00D16D57" w:rsidRDefault="00D16D57" w:rsidP="00D16D5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Davis announced changes have been made in the CAEP reporting/requirements for undergraduate programs.  </w:t>
      </w:r>
    </w:p>
    <w:p w14:paraId="33B4F4F4" w14:textId="4283EC36" w:rsidR="004E52BA" w:rsidRDefault="00D16D57" w:rsidP="00D16D5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Davis confirmed that 2022 requirements will apply to the Advance</w:t>
      </w:r>
      <w:r w:rsidR="00F91C86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Programs visit in 2023.  </w:t>
      </w:r>
    </w:p>
    <w:p w14:paraId="252B54BF" w14:textId="6D8EF1EC" w:rsidR="00D16D57" w:rsidRDefault="00704769" w:rsidP="00D16D5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noted that t</w:t>
      </w:r>
      <w:r w:rsidR="00D16D57">
        <w:rPr>
          <w:rFonts w:ascii="Times New Roman" w:hAnsi="Times New Roman" w:cs="Times New Roman"/>
          <w:sz w:val="28"/>
          <w:szCs w:val="28"/>
        </w:rPr>
        <w:t xml:space="preserve">he statistician referred to in the phase in plans has not yet been identified.  </w:t>
      </w:r>
    </w:p>
    <w:p w14:paraId="71BFF71F" w14:textId="16D16F67" w:rsidR="00D16D57" w:rsidRDefault="00D16D57" w:rsidP="00D16D5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Davis noted concerns about CAPE Standard A.1.2. that calls for each advanced program to submit a program improvement </w:t>
      </w:r>
      <w:r w:rsidR="00AF2A81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eport.  This was not available for any of the programs and is an issue that must be addressed by program directors.</w:t>
      </w:r>
    </w:p>
    <w:p w14:paraId="4DF49E1C" w14:textId="27D7E8CF" w:rsidR="00F91C86" w:rsidRDefault="00F91C86" w:rsidP="00D16D5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Annette Hux requested a calendar of assessments and report due dates.  Kim Davis noted that will be provided.</w:t>
      </w:r>
    </w:p>
    <w:p w14:paraId="210B1DD3" w14:textId="3CC56596" w:rsidR="00F91C86" w:rsidRDefault="00F91C86" w:rsidP="00D16D5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lengthy discussion ensured about CAEP A 2.1. requirement for MOUS and the process required for approval. </w:t>
      </w:r>
    </w:p>
    <w:p w14:paraId="7BD710CB" w14:textId="59E218D5" w:rsidR="00F91C86" w:rsidRDefault="00F91C86" w:rsidP="00D16D5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Davis </w:t>
      </w:r>
      <w:r w:rsidR="00704769">
        <w:rPr>
          <w:rFonts w:ascii="Times New Roman" w:hAnsi="Times New Roman" w:cs="Times New Roman"/>
          <w:sz w:val="28"/>
          <w:szCs w:val="28"/>
        </w:rPr>
        <w:t xml:space="preserve">noted </w:t>
      </w:r>
      <w:r>
        <w:rPr>
          <w:rFonts w:ascii="Times New Roman" w:hAnsi="Times New Roman" w:cs="Times New Roman"/>
          <w:sz w:val="28"/>
          <w:szCs w:val="28"/>
        </w:rPr>
        <w:t xml:space="preserve">the need for assessment instruments of Clinical Experiences to be in place by Fall 2021 in order to collect 3 cycles of data for the CAEP report/visit. </w:t>
      </w:r>
    </w:p>
    <w:p w14:paraId="7B5A6D2C" w14:textId="4A8C0851" w:rsidR="00F91C86" w:rsidRDefault="00F91C86" w:rsidP="00D16D5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CAEP A.</w:t>
      </w:r>
      <w:r w:rsidR="008C749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1-3.4 concerns were highlighted including the importance of intentional recruitment of diverse candidates to meet CAPE and s</w:t>
      </w:r>
      <w:r w:rsidR="008C749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ate requirements. </w:t>
      </w:r>
    </w:p>
    <w:p w14:paraId="0B900A98" w14:textId="306E5148" w:rsidR="008C7497" w:rsidRDefault="008C7497" w:rsidP="00D16D5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CAEP A.5.2-5.4 included discussion about the quality assurance system, the annual review process for all programs, and the completer and employer Satisfaction Surveys which must be sent on an annual basis. </w:t>
      </w:r>
    </w:p>
    <w:p w14:paraId="0502716F" w14:textId="77777777" w:rsidR="008C7497" w:rsidRDefault="004E52BA" w:rsidP="0033466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EPP Annual Report and Feedback</w:t>
      </w:r>
      <w:r w:rsidR="008C7497">
        <w:rPr>
          <w:rFonts w:ascii="Times New Roman" w:hAnsi="Times New Roman" w:cs="Times New Roman"/>
          <w:sz w:val="28"/>
          <w:szCs w:val="28"/>
        </w:rPr>
        <w:t xml:space="preserve"> – feedback on the report was received from CAEP. </w:t>
      </w:r>
      <w:r w:rsidR="008C7497">
        <w:rPr>
          <w:rFonts w:ascii="Times New Roman" w:hAnsi="Times New Roman" w:cs="Times New Roman"/>
          <w:sz w:val="28"/>
          <w:szCs w:val="28"/>
        </w:rPr>
        <w:tab/>
      </w:r>
    </w:p>
    <w:p w14:paraId="5B759C62" w14:textId="77777777" w:rsidR="008C7497" w:rsidRDefault="008C7497" w:rsidP="008C749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Davis highlighted the need for proof and documentation that the annual reports are reviewed by stakeholders.  </w:t>
      </w:r>
    </w:p>
    <w:p w14:paraId="4025FAEC" w14:textId="7A92F930" w:rsidR="004E52BA" w:rsidRDefault="008C7497" w:rsidP="008C749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Davis will meet with Prathima </w:t>
      </w:r>
      <w:proofErr w:type="spellStart"/>
      <w:r>
        <w:rPr>
          <w:rFonts w:ascii="Times New Roman" w:hAnsi="Times New Roman" w:cs="Times New Roman"/>
          <w:sz w:val="28"/>
          <w:szCs w:val="28"/>
        </w:rPr>
        <w:t>Appagji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Audrey Bowser to work on the annual report and determine ways to share the report with stakeholders.  It was mentioned that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Newletter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sent to stakeholders would be a good place to include highlights of the annual report. </w:t>
      </w:r>
    </w:p>
    <w:p w14:paraId="3504FD15" w14:textId="77777777" w:rsidR="00CC1370" w:rsidRDefault="004E52BA" w:rsidP="00CC137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370">
        <w:rPr>
          <w:rFonts w:ascii="Times New Roman" w:hAnsi="Times New Roman" w:cs="Times New Roman"/>
          <w:sz w:val="28"/>
          <w:szCs w:val="28"/>
        </w:rPr>
        <w:lastRenderedPageBreak/>
        <w:t>Advanced Programs Standards (Draft 2022)</w:t>
      </w:r>
      <w:r w:rsidR="008C7497" w:rsidRPr="00CC1370">
        <w:rPr>
          <w:rFonts w:ascii="Times New Roman" w:hAnsi="Times New Roman" w:cs="Times New Roman"/>
          <w:sz w:val="28"/>
          <w:szCs w:val="28"/>
        </w:rPr>
        <w:t xml:space="preserve"> – Kim Davis shared the draft and reviewed some of the changes under consideration.</w:t>
      </w:r>
    </w:p>
    <w:p w14:paraId="1361C4FD" w14:textId="3AFDC896" w:rsidR="004E52BA" w:rsidRPr="00CC1370" w:rsidRDefault="004E52BA" w:rsidP="00CC137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370">
        <w:rPr>
          <w:rFonts w:ascii="Times New Roman" w:hAnsi="Times New Roman" w:cs="Times New Roman"/>
          <w:sz w:val="28"/>
          <w:szCs w:val="28"/>
        </w:rPr>
        <w:t>Annual Review Process and Rubric</w:t>
      </w:r>
      <w:r w:rsidR="008C7497" w:rsidRPr="00CC1370">
        <w:rPr>
          <w:rFonts w:ascii="Times New Roman" w:hAnsi="Times New Roman" w:cs="Times New Roman"/>
          <w:sz w:val="28"/>
          <w:szCs w:val="28"/>
        </w:rPr>
        <w:t xml:space="preserve"> – tabled to next meeting</w:t>
      </w:r>
    </w:p>
    <w:p w14:paraId="28CED715" w14:textId="69021B8E" w:rsidR="004E52BA" w:rsidRDefault="004E52BA" w:rsidP="0033466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Diversity and Technology</w:t>
      </w:r>
      <w:r w:rsidR="008C7497">
        <w:rPr>
          <w:rFonts w:ascii="Times New Roman" w:hAnsi="Times New Roman" w:cs="Times New Roman"/>
          <w:sz w:val="28"/>
          <w:szCs w:val="28"/>
        </w:rPr>
        <w:t xml:space="preserve">- discussion tabled to next meeting.  Kim Davis appointed Annette Hux and </w:t>
      </w:r>
      <w:proofErr w:type="spellStart"/>
      <w:r w:rsidR="008C7497">
        <w:rPr>
          <w:rFonts w:ascii="Times New Roman" w:hAnsi="Times New Roman" w:cs="Times New Roman"/>
          <w:sz w:val="28"/>
          <w:szCs w:val="28"/>
        </w:rPr>
        <w:t>Latosh</w:t>
      </w:r>
      <w:r w:rsidR="00AF2A81">
        <w:rPr>
          <w:rFonts w:ascii="Times New Roman" w:hAnsi="Times New Roman" w:cs="Times New Roman"/>
          <w:sz w:val="28"/>
          <w:szCs w:val="28"/>
        </w:rPr>
        <w:t>i</w:t>
      </w:r>
      <w:r w:rsidR="008C749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8C7497">
        <w:rPr>
          <w:rFonts w:ascii="Times New Roman" w:hAnsi="Times New Roman" w:cs="Times New Roman"/>
          <w:sz w:val="28"/>
          <w:szCs w:val="28"/>
        </w:rPr>
        <w:t xml:space="preserve"> Woods to serve on ad hoc diversity committee.</w:t>
      </w:r>
    </w:p>
    <w:p w14:paraId="129EA605" w14:textId="10E81837" w:rsidR="00704769" w:rsidRDefault="00CC1370" w:rsidP="0033466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Changes to make up of APAC Committee – Lance Bryant asked the group to consider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 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APAC as some of the advanced programs are no longer under CAEP.  Kim Davis appointed </w:t>
      </w:r>
      <w:proofErr w:type="spellStart"/>
      <w:r>
        <w:rPr>
          <w:rFonts w:ascii="Times New Roman" w:hAnsi="Times New Roman" w:cs="Times New Roman"/>
          <w:sz w:val="28"/>
          <w:szCs w:val="28"/>
        </w:rPr>
        <w:t>Lat</w:t>
      </w:r>
      <w:r w:rsidR="008B049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sh</w:t>
      </w:r>
      <w:r w:rsidR="00AF2A8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Woods</w:t>
      </w:r>
      <w:r w:rsidR="008B049B">
        <w:rPr>
          <w:rFonts w:ascii="Times New Roman" w:hAnsi="Times New Roman" w:cs="Times New Roman"/>
          <w:sz w:val="28"/>
          <w:szCs w:val="28"/>
        </w:rPr>
        <w:t xml:space="preserve"> and herself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="008B049B">
        <w:rPr>
          <w:rFonts w:ascii="Times New Roman" w:hAnsi="Times New Roman" w:cs="Times New Roman"/>
          <w:sz w:val="28"/>
          <w:szCs w:val="28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the makeup of APAC and develop a recommendation to be presented at the next meeting. </w:t>
      </w:r>
    </w:p>
    <w:p w14:paraId="57FFBD7A" w14:textId="339305BD" w:rsidR="008C7497" w:rsidRDefault="00704769" w:rsidP="0033466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Adjourn </w:t>
      </w:r>
      <w:r w:rsidR="008B049B">
        <w:rPr>
          <w:rFonts w:ascii="Times New Roman" w:hAnsi="Times New Roman" w:cs="Times New Roman"/>
          <w:sz w:val="28"/>
          <w:szCs w:val="28"/>
        </w:rPr>
        <w:t xml:space="preserve">was </w:t>
      </w:r>
      <w:r>
        <w:rPr>
          <w:rFonts w:ascii="Times New Roman" w:hAnsi="Times New Roman" w:cs="Times New Roman"/>
          <w:sz w:val="28"/>
          <w:szCs w:val="28"/>
        </w:rPr>
        <w:t>made by Jackie McBride</w:t>
      </w:r>
      <w:r w:rsidR="008B04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0476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by John Hall</w:t>
      </w:r>
      <w:r w:rsidR="008B04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B049B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 xml:space="preserve"> approved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by unanimous vote. </w:t>
      </w:r>
      <w:r w:rsidR="00CC13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E0ACF" w14:textId="77777777" w:rsidR="00140A56" w:rsidRPr="004E52BA" w:rsidRDefault="004E52BA" w:rsidP="004E52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Items for future meetings:</w:t>
      </w:r>
      <w:r w:rsidR="00F3024F" w:rsidRPr="004E5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F7A4B" w14:textId="6AE44053" w:rsidR="00CC1370" w:rsidRDefault="00CC1370" w:rsidP="00140A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Review Process and Rubric (tabled from today’s meeting)</w:t>
      </w:r>
    </w:p>
    <w:p w14:paraId="54777526" w14:textId="09039C6E" w:rsidR="00CC1370" w:rsidRDefault="00CC1370" w:rsidP="00140A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Diversity and Technology (tabled from today’s meeting)</w:t>
      </w:r>
    </w:p>
    <w:p w14:paraId="75917A4B" w14:textId="2D8BDE64" w:rsidR="00596FB5" w:rsidRDefault="00596FB5" w:rsidP="00140A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Beginning Administrator Survey results </w:t>
      </w:r>
      <w:r w:rsidR="004E52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Kim</w:t>
      </w:r>
    </w:p>
    <w:p w14:paraId="690D79F1" w14:textId="77777777" w:rsidR="004E52BA" w:rsidRPr="00BF1694" w:rsidRDefault="004E52BA" w:rsidP="00140A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Needs Assessment/survey of partners</w:t>
      </w:r>
    </w:p>
    <w:p w14:paraId="450C0591" w14:textId="77777777" w:rsidR="008D2C1C" w:rsidRPr="00802E11" w:rsidRDefault="00A5368C" w:rsidP="00802E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Future Meeting Dates </w:t>
      </w:r>
    </w:p>
    <w:p w14:paraId="793E5E8B" w14:textId="77777777" w:rsidR="008D2C1C" w:rsidRPr="008D2C1C" w:rsidRDefault="008D2C1C" w:rsidP="008D2C1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2C1C">
        <w:rPr>
          <w:rFonts w:ascii="Times New Roman" w:hAnsi="Times New Roman" w:cs="Times New Roman"/>
          <w:sz w:val="28"/>
          <w:szCs w:val="28"/>
        </w:rPr>
        <w:t>March 15</w:t>
      </w:r>
      <w:r w:rsidRPr="008D2C1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D2C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13F19" w14:textId="16B06391" w:rsidR="00704769" w:rsidRPr="008B049B" w:rsidRDefault="008D2C1C" w:rsidP="00254B5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49B">
        <w:rPr>
          <w:rFonts w:ascii="Times New Roman" w:hAnsi="Times New Roman" w:cs="Times New Roman"/>
          <w:sz w:val="28"/>
          <w:szCs w:val="28"/>
        </w:rPr>
        <w:t>April 19</w:t>
      </w:r>
      <w:r w:rsidRPr="008B049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B04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3054A" w14:textId="4053F003" w:rsidR="00704769" w:rsidRDefault="00704769" w:rsidP="00AF2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Respectfully submitted by Jackie McBride on 2/15/21</w:t>
      </w:r>
    </w:p>
    <w:p w14:paraId="6E59BA29" w14:textId="460E4683" w:rsidR="0073527D" w:rsidRPr="00D511F1" w:rsidRDefault="0073527D" w:rsidP="00735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*Minutes approved at March 15, 2021 meeting -</w:t>
      </w:r>
      <w:r w:rsidRPr="006F6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Motion to approve made by John Hall, 2</w:t>
      </w:r>
      <w:r w:rsidRPr="00D16D57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by Lance Bryant, approved by unanimous vote</w:t>
      </w:r>
    </w:p>
    <w:p w14:paraId="6F2B7356" w14:textId="175D38D3" w:rsidR="0073527D" w:rsidRPr="008D2C1C" w:rsidRDefault="0073527D" w:rsidP="007352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3527D" w:rsidRPr="008D2C1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5D4A6" w14:textId="77777777" w:rsidR="00714809" w:rsidRDefault="00714809" w:rsidP="005E26B4">
      <w:pPr>
        <w:spacing w:after="0" w:line="240" w:lineRule="auto"/>
      </w:pPr>
      <w:r>
        <w:separator/>
      </w:r>
    </w:p>
  </w:endnote>
  <w:endnote w:type="continuationSeparator" w:id="0">
    <w:p w14:paraId="06CD6E7F" w14:textId="77777777" w:rsidR="00714809" w:rsidRDefault="00714809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625BC" w14:textId="77777777" w:rsidR="00714809" w:rsidRDefault="00714809" w:rsidP="005E26B4">
      <w:pPr>
        <w:spacing w:after="0" w:line="240" w:lineRule="auto"/>
      </w:pPr>
      <w:r>
        <w:separator/>
      </w:r>
    </w:p>
  </w:footnote>
  <w:footnote w:type="continuationSeparator" w:id="0">
    <w:p w14:paraId="348BED12" w14:textId="77777777" w:rsidR="00714809" w:rsidRDefault="00714809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FAA13" w14:textId="77777777" w:rsidR="00F91C86" w:rsidRDefault="00F91C86" w:rsidP="005E26B4">
    <w:pPr>
      <w:pStyle w:val="Header"/>
      <w:jc w:val="center"/>
    </w:pPr>
    <w:r>
      <w:rPr>
        <w:noProof/>
      </w:rPr>
      <w:drawing>
        <wp:inline distT="0" distB="0" distL="0" distR="0" wp14:anchorId="58EF33EC" wp14:editId="6BA7C444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C774A" w14:textId="77777777" w:rsidR="00F91C86" w:rsidRDefault="00F91C86">
    <w:pPr>
      <w:pStyle w:val="Header"/>
    </w:pPr>
  </w:p>
  <w:p w14:paraId="13192A4D" w14:textId="77777777" w:rsidR="00F91C86" w:rsidRPr="00442DB7" w:rsidRDefault="00F91C86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47788C56" w14:textId="77777777" w:rsidR="00F91C86" w:rsidRPr="00442DB7" w:rsidRDefault="00F91C86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Advanced</w:t>
    </w:r>
    <w:r w:rsidRPr="00442DB7">
      <w:rPr>
        <w:rFonts w:ascii="Times New Roman" w:hAnsi="Times New Roman" w:cs="Times New Roman"/>
        <w:b/>
        <w:sz w:val="32"/>
        <w:szCs w:val="32"/>
      </w:rPr>
      <w:t xml:space="preserve"> Programs Assessment Committee (</w:t>
    </w:r>
    <w:r>
      <w:rPr>
        <w:rFonts w:ascii="Times New Roman" w:hAnsi="Times New Roman" w:cs="Times New Roman"/>
        <w:b/>
        <w:sz w:val="32"/>
        <w:szCs w:val="32"/>
      </w:rPr>
      <w:t>A</w:t>
    </w:r>
    <w:r w:rsidRPr="00442DB7">
      <w:rPr>
        <w:rFonts w:ascii="Times New Roman" w:hAnsi="Times New Roman" w:cs="Times New Roman"/>
        <w:b/>
        <w:sz w:val="32"/>
        <w:szCs w:val="32"/>
      </w:rPr>
      <w:t>PAC)</w:t>
    </w:r>
  </w:p>
  <w:p w14:paraId="76AC9A34" w14:textId="77777777" w:rsidR="00F91C86" w:rsidRPr="005E26B4" w:rsidRDefault="00F91C86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80"/>
    <w:multiLevelType w:val="hybridMultilevel"/>
    <w:tmpl w:val="05CE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7671"/>
    <w:multiLevelType w:val="hybridMultilevel"/>
    <w:tmpl w:val="6186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2F30"/>
    <w:multiLevelType w:val="hybridMultilevel"/>
    <w:tmpl w:val="F09C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4FB9"/>
    <w:multiLevelType w:val="hybridMultilevel"/>
    <w:tmpl w:val="B28A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8A3"/>
    <w:multiLevelType w:val="hybridMultilevel"/>
    <w:tmpl w:val="492A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06A0"/>
    <w:multiLevelType w:val="hybridMultilevel"/>
    <w:tmpl w:val="E53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B7823"/>
    <w:multiLevelType w:val="hybridMultilevel"/>
    <w:tmpl w:val="4032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CE5B2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92588"/>
    <w:rsid w:val="00096922"/>
    <w:rsid w:val="001035E7"/>
    <w:rsid w:val="00105049"/>
    <w:rsid w:val="00140A56"/>
    <w:rsid w:val="00167A95"/>
    <w:rsid w:val="00175A00"/>
    <w:rsid w:val="00195CBC"/>
    <w:rsid w:val="001B67D1"/>
    <w:rsid w:val="001E0A14"/>
    <w:rsid w:val="002253DA"/>
    <w:rsid w:val="00246DA9"/>
    <w:rsid w:val="00274D14"/>
    <w:rsid w:val="00292495"/>
    <w:rsid w:val="002934BA"/>
    <w:rsid w:val="0029496E"/>
    <w:rsid w:val="00295DCA"/>
    <w:rsid w:val="002A77F6"/>
    <w:rsid w:val="002B3FBE"/>
    <w:rsid w:val="002D18B6"/>
    <w:rsid w:val="002E5F33"/>
    <w:rsid w:val="003107B8"/>
    <w:rsid w:val="00334662"/>
    <w:rsid w:val="003A7472"/>
    <w:rsid w:val="00402185"/>
    <w:rsid w:val="0042035B"/>
    <w:rsid w:val="004373C4"/>
    <w:rsid w:val="004375DB"/>
    <w:rsid w:val="00442DB7"/>
    <w:rsid w:val="00451A9A"/>
    <w:rsid w:val="0046284D"/>
    <w:rsid w:val="00481DEC"/>
    <w:rsid w:val="004A55F8"/>
    <w:rsid w:val="004C28C5"/>
    <w:rsid w:val="004D4704"/>
    <w:rsid w:val="004D7D88"/>
    <w:rsid w:val="004E52BA"/>
    <w:rsid w:val="00505BB5"/>
    <w:rsid w:val="00523D4F"/>
    <w:rsid w:val="0054523B"/>
    <w:rsid w:val="00582900"/>
    <w:rsid w:val="00596FB5"/>
    <w:rsid w:val="005E26B4"/>
    <w:rsid w:val="005F70D6"/>
    <w:rsid w:val="006034FC"/>
    <w:rsid w:val="00623C24"/>
    <w:rsid w:val="00631007"/>
    <w:rsid w:val="00696920"/>
    <w:rsid w:val="007037D0"/>
    <w:rsid w:val="00704769"/>
    <w:rsid w:val="00714809"/>
    <w:rsid w:val="00730BD0"/>
    <w:rsid w:val="0073527D"/>
    <w:rsid w:val="00787F87"/>
    <w:rsid w:val="00793933"/>
    <w:rsid w:val="007B3323"/>
    <w:rsid w:val="007D34E6"/>
    <w:rsid w:val="007D37E6"/>
    <w:rsid w:val="00802E11"/>
    <w:rsid w:val="008272A8"/>
    <w:rsid w:val="00834002"/>
    <w:rsid w:val="00893A9E"/>
    <w:rsid w:val="008B049B"/>
    <w:rsid w:val="008C7497"/>
    <w:rsid w:val="008D2C1C"/>
    <w:rsid w:val="008E3073"/>
    <w:rsid w:val="00917929"/>
    <w:rsid w:val="00920A02"/>
    <w:rsid w:val="00924EA5"/>
    <w:rsid w:val="00944B62"/>
    <w:rsid w:val="00957C93"/>
    <w:rsid w:val="00990045"/>
    <w:rsid w:val="009A6FFE"/>
    <w:rsid w:val="009B5FD2"/>
    <w:rsid w:val="00A43052"/>
    <w:rsid w:val="00A515E8"/>
    <w:rsid w:val="00A5368C"/>
    <w:rsid w:val="00A604E7"/>
    <w:rsid w:val="00A87083"/>
    <w:rsid w:val="00A93A9A"/>
    <w:rsid w:val="00A94974"/>
    <w:rsid w:val="00AA38CF"/>
    <w:rsid w:val="00AD18C9"/>
    <w:rsid w:val="00AF2A81"/>
    <w:rsid w:val="00B05143"/>
    <w:rsid w:val="00B166DC"/>
    <w:rsid w:val="00B31E4D"/>
    <w:rsid w:val="00B714E0"/>
    <w:rsid w:val="00BC4FD3"/>
    <w:rsid w:val="00BF1694"/>
    <w:rsid w:val="00C37C75"/>
    <w:rsid w:val="00C40569"/>
    <w:rsid w:val="00CA201E"/>
    <w:rsid w:val="00CB3FFB"/>
    <w:rsid w:val="00CB5C0C"/>
    <w:rsid w:val="00CC1370"/>
    <w:rsid w:val="00CF26BB"/>
    <w:rsid w:val="00D109E5"/>
    <w:rsid w:val="00D16D57"/>
    <w:rsid w:val="00D37BBE"/>
    <w:rsid w:val="00D53B70"/>
    <w:rsid w:val="00D91620"/>
    <w:rsid w:val="00DF790F"/>
    <w:rsid w:val="00E21B0E"/>
    <w:rsid w:val="00E8308C"/>
    <w:rsid w:val="00EB1A2E"/>
    <w:rsid w:val="00EC0CB4"/>
    <w:rsid w:val="00ED7C78"/>
    <w:rsid w:val="00EE4FD4"/>
    <w:rsid w:val="00F3024F"/>
    <w:rsid w:val="00F91C86"/>
    <w:rsid w:val="00F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2521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table" w:styleId="TableGrid">
    <w:name w:val="Table Grid"/>
    <w:basedOn w:val="TableNormal"/>
    <w:uiPriority w:val="39"/>
    <w:rsid w:val="0063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tatecall.zoom.us/j/7220342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Prathima S Pattada</cp:lastModifiedBy>
  <cp:revision>3</cp:revision>
  <cp:lastPrinted>2020-02-24T17:46:00Z</cp:lastPrinted>
  <dcterms:created xsi:type="dcterms:W3CDTF">2021-03-17T14:35:00Z</dcterms:created>
  <dcterms:modified xsi:type="dcterms:W3CDTF">2021-03-17T14:35:00Z</dcterms:modified>
</cp:coreProperties>
</file>